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09" w:rsidRDefault="00A42A09">
      <w:pPr>
        <w:ind w:left="1416"/>
      </w:pPr>
    </w:p>
    <w:p w:rsidR="00A42A09" w:rsidRDefault="00BD3151">
      <w:pPr>
        <w:ind w:left="1416"/>
      </w:pPr>
      <w:r>
        <w:t>BİLGİSAYAR YAZILIM TELEKOMİNİKASYON ELEKTRONİK LİMİTED ŞİRKETİ ‘ NE</w:t>
      </w:r>
    </w:p>
    <w:p w:rsidR="00A42A09" w:rsidRDefault="00BD3151" w:rsidP="00E37BA7">
      <w:pPr>
        <w:ind w:left="3540"/>
      </w:pPr>
      <w:r>
        <w:t xml:space="preserve">        (</w:t>
      </w:r>
      <w:proofErr w:type="gramStart"/>
      <w:r>
        <w:t>BAY.t</w:t>
      </w:r>
      <w:proofErr w:type="gramEnd"/>
      <w:r>
        <w:t xml:space="preserve"> Yazılım)</w:t>
      </w:r>
    </w:p>
    <w:p w:rsidR="00A42A09" w:rsidRDefault="00BD3151">
      <w:r>
        <w:tab/>
        <w:t xml:space="preserve">Aşağıda </w:t>
      </w:r>
      <w:proofErr w:type="gramStart"/>
      <w:r>
        <w:t>Bay.t</w:t>
      </w:r>
      <w:proofErr w:type="gramEnd"/>
      <w:r>
        <w:t xml:space="preserve"> Yazılım’ın ÖKC entegrasyon listesinde bulunan marka modeller ile çalıştığımı ve bunun dışındaki mali cihazlarımın kapatılması ve hurdaya </w:t>
      </w:r>
      <w:r>
        <w:t>ayrılması için gerekli işlemlerin tarafımca yapılacağını kabul ve taahhüt ederim.</w:t>
      </w:r>
    </w:p>
    <w:p w:rsidR="00A42A09" w:rsidRDefault="00BD3151">
      <w:r>
        <w:t xml:space="preserve">Entegrasyonlu cihaz </w:t>
      </w:r>
      <w:proofErr w:type="gramStart"/>
      <w:r>
        <w:t>listesi :</w:t>
      </w:r>
      <w:proofErr w:type="gramEnd"/>
    </w:p>
    <w:p w:rsidR="00A42A09" w:rsidRDefault="00BD3151">
      <w:pPr>
        <w:numPr>
          <w:ilvl w:val="0"/>
          <w:numId w:val="1"/>
        </w:numPr>
      </w:pPr>
      <w:proofErr w:type="spellStart"/>
      <w:r>
        <w:t>İngenico</w:t>
      </w:r>
      <w:proofErr w:type="spellEnd"/>
      <w:r>
        <w:t xml:space="preserve"> IDE280</w:t>
      </w:r>
    </w:p>
    <w:p w:rsidR="00A42A09" w:rsidRDefault="00BD3151">
      <w:pPr>
        <w:numPr>
          <w:ilvl w:val="0"/>
          <w:numId w:val="2"/>
        </w:numPr>
      </w:pPr>
      <w:proofErr w:type="spellStart"/>
      <w:r>
        <w:t>İngenico</w:t>
      </w:r>
      <w:proofErr w:type="spellEnd"/>
      <w:r>
        <w:t xml:space="preserve"> IWE280</w:t>
      </w:r>
    </w:p>
    <w:p w:rsidR="00A42A09" w:rsidRDefault="00BD3151">
      <w:pPr>
        <w:numPr>
          <w:ilvl w:val="0"/>
          <w:numId w:val="3"/>
        </w:numPr>
      </w:pPr>
      <w:proofErr w:type="spellStart"/>
      <w:r>
        <w:t>İngenico</w:t>
      </w:r>
      <w:proofErr w:type="spellEnd"/>
      <w:r>
        <w:t xml:space="preserve"> MOVE5000F</w:t>
      </w:r>
    </w:p>
    <w:p w:rsidR="00A42A09" w:rsidRDefault="00BD3151">
      <w:pPr>
        <w:numPr>
          <w:ilvl w:val="0"/>
          <w:numId w:val="4"/>
        </w:numPr>
      </w:pPr>
      <w:proofErr w:type="spellStart"/>
      <w:r>
        <w:t>Hugin</w:t>
      </w:r>
      <w:proofErr w:type="spellEnd"/>
      <w:r>
        <w:t xml:space="preserve"> T300</w:t>
      </w:r>
    </w:p>
    <w:p w:rsidR="00A42A09" w:rsidRDefault="00BD3151">
      <w:pPr>
        <w:numPr>
          <w:ilvl w:val="0"/>
          <w:numId w:val="5"/>
        </w:numPr>
      </w:pPr>
      <w:r>
        <w:t xml:space="preserve">BEKO x30TR ( </w:t>
      </w:r>
      <w:proofErr w:type="spellStart"/>
      <w:r>
        <w:t>android</w:t>
      </w:r>
      <w:proofErr w:type="spellEnd"/>
      <w:r>
        <w:t>)</w:t>
      </w:r>
    </w:p>
    <w:p w:rsidR="00A42A09" w:rsidRDefault="00BD3151">
      <w:pPr>
        <w:numPr>
          <w:ilvl w:val="0"/>
          <w:numId w:val="6"/>
        </w:numPr>
      </w:pPr>
      <w:r>
        <w:t>BEKO 300TR</w:t>
      </w:r>
    </w:p>
    <w:p w:rsidR="00A42A09" w:rsidRDefault="00BD3151">
      <w:pPr>
        <w:numPr>
          <w:ilvl w:val="0"/>
          <w:numId w:val="7"/>
        </w:numPr>
      </w:pPr>
      <w:proofErr w:type="spellStart"/>
      <w:r>
        <w:t>Profilo</w:t>
      </w:r>
      <w:proofErr w:type="spellEnd"/>
      <w:r>
        <w:t xml:space="preserve"> S900 ECR</w:t>
      </w:r>
    </w:p>
    <w:p w:rsidR="00A42A09" w:rsidRDefault="00BD3151" w:rsidP="00BD3151">
      <w:pPr>
        <w:numPr>
          <w:ilvl w:val="0"/>
          <w:numId w:val="8"/>
        </w:numPr>
      </w:pPr>
      <w:proofErr w:type="spellStart"/>
      <w:r>
        <w:t>Paygo</w:t>
      </w:r>
      <w:proofErr w:type="spellEnd"/>
      <w:r>
        <w:t xml:space="preserve"> SP630PRO ECR</w:t>
      </w:r>
    </w:p>
    <w:p w:rsidR="00A42A09" w:rsidRDefault="00A42A09"/>
    <w:p w:rsidR="00A42A09" w:rsidRDefault="00BD31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</w:t>
      </w:r>
      <w:r>
        <w:t>arih:</w:t>
      </w:r>
    </w:p>
    <w:p w:rsidR="00A42A09" w:rsidRDefault="00BD3151">
      <w:pPr>
        <w:ind w:left="4956" w:firstLine="708"/>
      </w:pPr>
      <w:r>
        <w:t>Firma Unvanı:</w:t>
      </w:r>
    </w:p>
    <w:p w:rsidR="00A42A09" w:rsidRDefault="00BD3151">
      <w:pPr>
        <w:ind w:left="4956" w:firstLine="708"/>
      </w:pPr>
      <w:r>
        <w:t>Firma Yetkilisi:</w:t>
      </w:r>
      <w:r>
        <w:tab/>
      </w:r>
    </w:p>
    <w:p w:rsidR="00A42A09" w:rsidRDefault="00BD3151">
      <w:pPr>
        <w:ind w:left="4956" w:firstLine="708"/>
      </w:pPr>
      <w:r>
        <w:t>İmza:</w:t>
      </w:r>
    </w:p>
    <w:p w:rsidR="00A42A09" w:rsidRDefault="00A42A09"/>
    <w:sectPr w:rsidR="00A42A09" w:rsidSect="00E37BA7">
      <w:pgSz w:w="11906" w:h="16838"/>
      <w:pgMar w:top="56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2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026"/>
    <w:multiLevelType w:val="multilevel"/>
    <w:tmpl w:val="4B8A72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A30600"/>
    <w:multiLevelType w:val="multilevel"/>
    <w:tmpl w:val="D1F65E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65622"/>
    <w:multiLevelType w:val="multilevel"/>
    <w:tmpl w:val="4FD29B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7C5DA9"/>
    <w:multiLevelType w:val="multilevel"/>
    <w:tmpl w:val="D3284B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87DE8"/>
    <w:multiLevelType w:val="multilevel"/>
    <w:tmpl w:val="16284F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3787F"/>
    <w:multiLevelType w:val="multilevel"/>
    <w:tmpl w:val="BED69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30D71"/>
    <w:multiLevelType w:val="multilevel"/>
    <w:tmpl w:val="5D284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2D3CBE"/>
    <w:multiLevelType w:val="multilevel"/>
    <w:tmpl w:val="05303A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8946F0"/>
    <w:multiLevelType w:val="multilevel"/>
    <w:tmpl w:val="738A01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42A09"/>
    <w:rsid w:val="008E7194"/>
    <w:rsid w:val="00A42A09"/>
    <w:rsid w:val="00BD3151"/>
    <w:rsid w:val="00E3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09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rsid w:val="00A42A0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rsid w:val="00A42A09"/>
    <w:pPr>
      <w:spacing w:after="140" w:line="276" w:lineRule="auto"/>
    </w:pPr>
  </w:style>
  <w:style w:type="paragraph" w:styleId="Liste">
    <w:name w:val="List"/>
    <w:basedOn w:val="GvdeMetni"/>
    <w:rsid w:val="00A42A09"/>
    <w:rPr>
      <w:rFonts w:cs="Arial"/>
    </w:rPr>
  </w:style>
  <w:style w:type="paragraph" w:customStyle="1" w:styleId="Caption">
    <w:name w:val="Caption"/>
    <w:basedOn w:val="Normal"/>
    <w:qFormat/>
    <w:rsid w:val="00A42A0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rsid w:val="00A42A09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Tuğçehan Şahin</dc:creator>
  <dc:description/>
  <cp:lastModifiedBy>Windows Kullanıcısı</cp:lastModifiedBy>
  <cp:revision>11</cp:revision>
  <dcterms:created xsi:type="dcterms:W3CDTF">2024-12-30T12:03:00Z</dcterms:created>
  <dcterms:modified xsi:type="dcterms:W3CDTF">2024-12-30T14:27:00Z</dcterms:modified>
  <dc:language>tr-TR</dc:language>
</cp:coreProperties>
</file>